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5C3C8" w14:textId="323B6DA0" w:rsidR="00D67801" w:rsidRDefault="00D67801" w:rsidP="00C72A10">
      <w:pPr>
        <w:spacing w:line="360" w:lineRule="auto"/>
        <w:ind w:left="284"/>
        <w:rPr>
          <w:rFonts w:ascii="Bliss 2" w:hAnsi="Bliss 2"/>
          <w:sz w:val="18"/>
        </w:rPr>
      </w:pPr>
    </w:p>
    <w:p w14:paraId="13C4968B" w14:textId="6B1C390A" w:rsidR="001D30CB" w:rsidRPr="00B3216C" w:rsidRDefault="001D30CB" w:rsidP="0015066B">
      <w:pPr>
        <w:spacing w:line="360" w:lineRule="auto"/>
        <w:rPr>
          <w:rFonts w:ascii="Bliss 2" w:hAnsi="Bliss 2"/>
          <w:sz w:val="18"/>
        </w:rPr>
      </w:pPr>
    </w:p>
    <w:p w14:paraId="05C54F57" w14:textId="3D159D77" w:rsidR="00F022A6" w:rsidRPr="00F022A6" w:rsidRDefault="00EF5A38" w:rsidP="00F022A6">
      <w:pPr>
        <w:spacing w:line="360" w:lineRule="auto"/>
        <w:ind w:left="284"/>
        <w:jc w:val="both"/>
        <w:rPr>
          <w:rFonts w:ascii="Bliss 2" w:hAnsi="Bliss 2"/>
          <w:b/>
          <w:noProof/>
          <w:color w:val="004998"/>
          <w:sz w:val="30"/>
          <w:szCs w:val="28"/>
          <w:lang w:val="en-US"/>
        </w:rPr>
      </w:pPr>
      <w:r>
        <w:rPr>
          <w:rFonts w:ascii="Bliss 2" w:hAnsi="Bliss 2"/>
          <w:b/>
          <w:noProof/>
          <w:color w:val="004998"/>
          <w:sz w:val="30"/>
          <w:szCs w:val="28"/>
          <w:lang w:val="en-US"/>
        </w:rPr>
        <w:t>T</w:t>
      </w:r>
      <w:r w:rsidR="007820AF">
        <w:rPr>
          <w:rFonts w:ascii="Bliss 2" w:hAnsi="Bliss 2"/>
          <w:b/>
          <w:noProof/>
          <w:color w:val="004998"/>
          <w:sz w:val="30"/>
          <w:szCs w:val="28"/>
          <w:lang w:val="en-US"/>
        </w:rPr>
        <w:t xml:space="preserve">IS GmbH </w:t>
      </w:r>
      <w:r w:rsidR="00C82D5C">
        <w:rPr>
          <w:rFonts w:ascii="Bliss 2" w:hAnsi="Bliss 2"/>
          <w:b/>
          <w:noProof/>
          <w:color w:val="004998"/>
          <w:sz w:val="30"/>
          <w:szCs w:val="28"/>
          <w:lang w:val="en-US"/>
        </w:rPr>
        <w:t xml:space="preserve">honors employees </w:t>
      </w:r>
      <w:r w:rsidR="00210DF0">
        <w:rPr>
          <w:rFonts w:ascii="Bliss 2" w:hAnsi="Bliss 2"/>
          <w:b/>
          <w:noProof/>
          <w:color w:val="004998"/>
          <w:sz w:val="30"/>
          <w:szCs w:val="28"/>
          <w:lang w:val="en-US"/>
        </w:rPr>
        <w:t>to</w:t>
      </w:r>
      <w:r w:rsidR="00C82D5C">
        <w:rPr>
          <w:rFonts w:ascii="Bliss 2" w:hAnsi="Bliss 2"/>
          <w:b/>
          <w:noProof/>
          <w:color w:val="004998"/>
          <w:sz w:val="30"/>
          <w:szCs w:val="28"/>
          <w:lang w:val="en-US"/>
        </w:rPr>
        <w:t xml:space="preserve"> their a</w:t>
      </w:r>
      <w:r w:rsidR="0010292B">
        <w:rPr>
          <w:rFonts w:ascii="Bliss 2" w:hAnsi="Bliss 2"/>
          <w:b/>
          <w:noProof/>
          <w:color w:val="004998"/>
          <w:sz w:val="30"/>
          <w:szCs w:val="28"/>
          <w:lang w:val="en-US"/>
        </w:rPr>
        <w:t>nniversaries</w:t>
      </w:r>
    </w:p>
    <w:p w14:paraId="7F38AB78" w14:textId="14C7AB0F" w:rsidR="00582D14" w:rsidRDefault="00C75285" w:rsidP="001D681A">
      <w:pPr>
        <w:spacing w:line="360" w:lineRule="auto"/>
        <w:ind w:left="284"/>
        <w:jc w:val="both"/>
        <w:rPr>
          <w:rFonts w:ascii="Bliss 2" w:hAnsi="Bliss 2"/>
          <w:b/>
          <w:noProof/>
          <w:sz w:val="18"/>
          <w:szCs w:val="18"/>
          <w:lang w:val="en-US"/>
        </w:rPr>
      </w:pPr>
      <w:r>
        <w:rPr>
          <w:rFonts w:ascii="Bliss 2" w:hAnsi="Bliss 2"/>
          <w:b/>
          <w:noProof/>
          <w:sz w:val="18"/>
          <w:szCs w:val="18"/>
          <w:lang w:val="en-US"/>
        </w:rPr>
        <w:t xml:space="preserve">At the end of the year TIS GmbH </w:t>
      </w:r>
      <w:r w:rsidR="00065584">
        <w:rPr>
          <w:rFonts w:ascii="Bliss 2" w:hAnsi="Bliss 2"/>
          <w:b/>
          <w:noProof/>
          <w:sz w:val="18"/>
          <w:szCs w:val="18"/>
          <w:lang w:val="en-US"/>
        </w:rPr>
        <w:t>celebrated the employees anniversaries</w:t>
      </w:r>
      <w:r w:rsidR="00A049A7">
        <w:rPr>
          <w:rFonts w:ascii="Bliss 2" w:hAnsi="Bliss 2"/>
          <w:b/>
          <w:noProof/>
          <w:sz w:val="18"/>
          <w:szCs w:val="18"/>
          <w:lang w:val="en-US"/>
        </w:rPr>
        <w:t xml:space="preserve"> of 202</w:t>
      </w:r>
      <w:r w:rsidR="009A3A97">
        <w:rPr>
          <w:rFonts w:ascii="Bliss 2" w:hAnsi="Bliss 2"/>
          <w:b/>
          <w:noProof/>
          <w:sz w:val="18"/>
          <w:szCs w:val="18"/>
          <w:lang w:val="en-US"/>
        </w:rPr>
        <w:t>3</w:t>
      </w:r>
      <w:r w:rsidR="00A049A7">
        <w:rPr>
          <w:rFonts w:ascii="Bliss 2" w:hAnsi="Bliss 2"/>
          <w:b/>
          <w:noProof/>
          <w:sz w:val="18"/>
          <w:szCs w:val="18"/>
          <w:lang w:val="en-US"/>
        </w:rPr>
        <w:t xml:space="preserve">. </w:t>
      </w:r>
      <w:r w:rsidR="00320B19">
        <w:rPr>
          <w:rFonts w:ascii="Bliss 2" w:hAnsi="Bliss 2"/>
          <w:b/>
          <w:noProof/>
          <w:sz w:val="18"/>
          <w:szCs w:val="18"/>
          <w:lang w:val="en-US"/>
        </w:rPr>
        <w:t xml:space="preserve">A total of </w:t>
      </w:r>
      <w:r w:rsidR="009A3A97">
        <w:rPr>
          <w:rFonts w:ascii="Bliss 2" w:hAnsi="Bliss 2"/>
          <w:b/>
          <w:noProof/>
          <w:sz w:val="18"/>
          <w:szCs w:val="18"/>
          <w:lang w:val="en-US"/>
        </w:rPr>
        <w:t>eight</w:t>
      </w:r>
      <w:r w:rsidR="00320B19">
        <w:rPr>
          <w:rFonts w:ascii="Bliss 2" w:hAnsi="Bliss 2"/>
          <w:b/>
          <w:noProof/>
          <w:sz w:val="18"/>
          <w:szCs w:val="18"/>
          <w:lang w:val="en-US"/>
        </w:rPr>
        <w:t xml:space="preserve"> </w:t>
      </w:r>
      <w:r w:rsidR="00A41DFF">
        <w:rPr>
          <w:rFonts w:ascii="Bliss 2" w:hAnsi="Bliss 2"/>
          <w:b/>
          <w:noProof/>
          <w:sz w:val="18"/>
          <w:szCs w:val="18"/>
          <w:lang w:val="en-US"/>
        </w:rPr>
        <w:t xml:space="preserve">employees </w:t>
      </w:r>
      <w:r w:rsidR="006D04ED">
        <w:rPr>
          <w:rFonts w:ascii="Bliss 2" w:hAnsi="Bliss 2"/>
          <w:b/>
          <w:noProof/>
          <w:sz w:val="18"/>
          <w:szCs w:val="18"/>
          <w:lang w:val="en-US"/>
        </w:rPr>
        <w:t xml:space="preserve">were honored. </w:t>
      </w:r>
    </w:p>
    <w:p w14:paraId="7990E01B" w14:textId="77777777" w:rsidR="001D681A" w:rsidRDefault="001D681A" w:rsidP="001D681A">
      <w:pPr>
        <w:spacing w:line="360" w:lineRule="auto"/>
        <w:ind w:left="284"/>
        <w:jc w:val="both"/>
        <w:rPr>
          <w:rFonts w:ascii="Bliss 2" w:hAnsi="Bliss 2"/>
          <w:b/>
          <w:noProof/>
          <w:sz w:val="18"/>
          <w:szCs w:val="18"/>
          <w:lang w:val="en-US"/>
        </w:rPr>
      </w:pPr>
    </w:p>
    <w:p w14:paraId="014BB3A6" w14:textId="3B49F558" w:rsidR="001D681A" w:rsidRDefault="00F43664" w:rsidP="001D681A">
      <w:pPr>
        <w:spacing w:line="360" w:lineRule="auto"/>
        <w:ind w:left="284"/>
        <w:jc w:val="both"/>
        <w:rPr>
          <w:rFonts w:ascii="Bliss 2" w:hAnsi="Bliss 2"/>
          <w:b/>
          <w:noProof/>
          <w:sz w:val="18"/>
          <w:szCs w:val="18"/>
          <w:lang w:val="en-US"/>
        </w:rPr>
      </w:pPr>
      <w:r>
        <w:rPr>
          <w:rFonts w:ascii="Bliss 2" w:hAnsi="Bliss 2"/>
          <w:b/>
          <w:noProof/>
          <w:sz w:val="18"/>
          <w:szCs w:val="18"/>
          <w:lang w:val="en-US"/>
        </w:rPr>
        <w:t xml:space="preserve">Andre Tebrügge and Arnd Burchardt </w:t>
      </w:r>
      <w:r w:rsidR="000A1DB7">
        <w:rPr>
          <w:rFonts w:ascii="Bliss 2" w:hAnsi="Bliss 2"/>
          <w:b/>
          <w:noProof/>
          <w:sz w:val="18"/>
          <w:szCs w:val="18"/>
          <w:lang w:val="en-US"/>
        </w:rPr>
        <w:t>celebrated their 25</w:t>
      </w:r>
      <w:r w:rsidR="000A1DB7" w:rsidRPr="000A1DB7">
        <w:rPr>
          <w:rFonts w:ascii="Bliss 2" w:hAnsi="Bliss 2"/>
          <w:b/>
          <w:noProof/>
          <w:sz w:val="18"/>
          <w:szCs w:val="18"/>
          <w:vertAlign w:val="superscript"/>
          <w:lang w:val="en-US"/>
        </w:rPr>
        <w:t>th</w:t>
      </w:r>
      <w:r w:rsidR="000A1DB7">
        <w:rPr>
          <w:rFonts w:ascii="Bliss 2" w:hAnsi="Bliss 2"/>
          <w:b/>
          <w:noProof/>
          <w:sz w:val="18"/>
          <w:szCs w:val="18"/>
          <w:lang w:val="en-US"/>
        </w:rPr>
        <w:t xml:space="preserve"> anniversary and Guido Elsingjorst his 20</w:t>
      </w:r>
      <w:r w:rsidR="000A1DB7" w:rsidRPr="000A1DB7">
        <w:rPr>
          <w:rFonts w:ascii="Bliss 2" w:hAnsi="Bliss 2"/>
          <w:b/>
          <w:noProof/>
          <w:sz w:val="18"/>
          <w:szCs w:val="18"/>
          <w:vertAlign w:val="superscript"/>
          <w:lang w:val="en-US"/>
        </w:rPr>
        <w:t>th</w:t>
      </w:r>
      <w:r w:rsidR="000A1DB7">
        <w:rPr>
          <w:rFonts w:ascii="Bliss 2" w:hAnsi="Bliss 2"/>
          <w:b/>
          <w:noProof/>
          <w:sz w:val="18"/>
          <w:szCs w:val="18"/>
          <w:lang w:val="en-US"/>
        </w:rPr>
        <w:t xml:space="preserve"> anniversary. Bedies that, the employees </w:t>
      </w:r>
      <w:r w:rsidR="002236EA">
        <w:rPr>
          <w:rFonts w:ascii="Bliss 2" w:hAnsi="Bliss 2"/>
          <w:b/>
          <w:noProof/>
          <w:sz w:val="18"/>
          <w:szCs w:val="18"/>
          <w:lang w:val="en-US"/>
        </w:rPr>
        <w:t>Marco Schreiber, Carsten Dünne, Anna Demming, Mathias Emmerich and Dennis Lorei celebrated all their 10</w:t>
      </w:r>
      <w:r w:rsidR="002236EA" w:rsidRPr="002236EA">
        <w:rPr>
          <w:rFonts w:ascii="Bliss 2" w:hAnsi="Bliss 2"/>
          <w:b/>
          <w:noProof/>
          <w:sz w:val="18"/>
          <w:szCs w:val="18"/>
          <w:vertAlign w:val="superscript"/>
          <w:lang w:val="en-US"/>
        </w:rPr>
        <w:t>th</w:t>
      </w:r>
      <w:r w:rsidR="002236EA">
        <w:rPr>
          <w:rFonts w:ascii="Bliss 2" w:hAnsi="Bliss 2"/>
          <w:b/>
          <w:noProof/>
          <w:sz w:val="18"/>
          <w:szCs w:val="18"/>
          <w:lang w:val="en-US"/>
        </w:rPr>
        <w:t xml:space="preserve"> </w:t>
      </w:r>
      <w:r w:rsidR="00C801D9">
        <w:rPr>
          <w:rFonts w:ascii="Bliss 2" w:hAnsi="Bliss 2"/>
          <w:b/>
          <w:noProof/>
          <w:sz w:val="18"/>
          <w:szCs w:val="18"/>
          <w:lang w:val="en-US"/>
        </w:rPr>
        <w:t>anniversary.</w:t>
      </w:r>
    </w:p>
    <w:p w14:paraId="3FB7ADB4" w14:textId="77777777" w:rsidR="00C801D9" w:rsidRPr="001D681A" w:rsidRDefault="00C801D9" w:rsidP="001D681A">
      <w:pPr>
        <w:spacing w:line="360" w:lineRule="auto"/>
        <w:ind w:left="284"/>
        <w:jc w:val="both"/>
        <w:rPr>
          <w:rFonts w:ascii="Bliss 2" w:hAnsi="Bliss 2"/>
          <w:b/>
          <w:noProof/>
          <w:sz w:val="18"/>
          <w:szCs w:val="18"/>
          <w:lang w:val="en-US"/>
        </w:rPr>
      </w:pPr>
    </w:p>
    <w:p w14:paraId="5DD630FF" w14:textId="3768D256" w:rsidR="00582D14" w:rsidRDefault="00582D14" w:rsidP="00CC4E08">
      <w:pPr>
        <w:spacing w:line="360" w:lineRule="auto"/>
        <w:ind w:left="284"/>
        <w:jc w:val="both"/>
        <w:rPr>
          <w:rFonts w:ascii="Bliss 2" w:hAnsi="Bliss 2"/>
          <w:sz w:val="18"/>
          <w:szCs w:val="18"/>
          <w:lang w:val="en-US"/>
        </w:rPr>
      </w:pPr>
      <w:r>
        <w:rPr>
          <w:rFonts w:ascii="Bliss 2" w:hAnsi="Bliss 2"/>
          <w:sz w:val="18"/>
          <w:szCs w:val="18"/>
          <w:lang w:val="en-US"/>
        </w:rPr>
        <w:t xml:space="preserve">Markus Vinke, </w:t>
      </w:r>
      <w:r w:rsidR="006B61AB">
        <w:rPr>
          <w:rFonts w:ascii="Bliss 2" w:hAnsi="Bliss 2"/>
          <w:sz w:val="18"/>
          <w:szCs w:val="18"/>
          <w:lang w:val="en-US"/>
        </w:rPr>
        <w:t>Managing Director of TIS GmbH, is</w:t>
      </w:r>
      <w:r w:rsidR="00C801D9">
        <w:rPr>
          <w:rFonts w:ascii="Bliss 2" w:hAnsi="Bliss 2"/>
          <w:sz w:val="18"/>
          <w:szCs w:val="18"/>
          <w:lang w:val="en-US"/>
        </w:rPr>
        <w:t xml:space="preserve"> happy about the long </w:t>
      </w:r>
      <w:r w:rsidR="00E36E76">
        <w:rPr>
          <w:rFonts w:ascii="Bliss 2" w:hAnsi="Bliss 2"/>
          <w:sz w:val="18"/>
          <w:szCs w:val="18"/>
          <w:lang w:val="en-US"/>
        </w:rPr>
        <w:t>seniority of the employees: “</w:t>
      </w:r>
      <w:r w:rsidR="00C05FDB">
        <w:rPr>
          <w:rFonts w:ascii="Bliss 2" w:hAnsi="Bliss 2"/>
          <w:sz w:val="18"/>
          <w:szCs w:val="18"/>
          <w:lang w:val="en-US"/>
        </w:rPr>
        <w:t xml:space="preserve">Staff retention </w:t>
      </w:r>
      <w:r w:rsidR="00D46125">
        <w:rPr>
          <w:rFonts w:ascii="Bliss 2" w:hAnsi="Bliss 2"/>
          <w:sz w:val="18"/>
          <w:szCs w:val="18"/>
          <w:lang w:val="en-US"/>
        </w:rPr>
        <w:t xml:space="preserve">is very important at TIS. It is nice to see </w:t>
      </w:r>
      <w:r w:rsidR="00BB51F1">
        <w:rPr>
          <w:rFonts w:ascii="Bliss 2" w:hAnsi="Bliss 2"/>
          <w:sz w:val="18"/>
          <w:szCs w:val="18"/>
          <w:lang w:val="en-US"/>
        </w:rPr>
        <w:t xml:space="preserve">every year </w:t>
      </w:r>
      <w:r w:rsidR="00D46125">
        <w:rPr>
          <w:rFonts w:ascii="Bliss 2" w:hAnsi="Bliss 2"/>
          <w:sz w:val="18"/>
          <w:szCs w:val="18"/>
          <w:lang w:val="en-US"/>
        </w:rPr>
        <w:t xml:space="preserve">all the employees that work </w:t>
      </w:r>
      <w:r w:rsidR="00BB51F1">
        <w:rPr>
          <w:rFonts w:ascii="Bliss 2" w:hAnsi="Bliss 2"/>
          <w:sz w:val="18"/>
          <w:szCs w:val="18"/>
          <w:lang w:val="en-US"/>
        </w:rPr>
        <w:t xml:space="preserve">for TIS for several years.” Fabian Bielefeld, </w:t>
      </w:r>
      <w:r w:rsidR="001F5F53">
        <w:rPr>
          <w:rFonts w:ascii="Bliss 2" w:hAnsi="Bliss 2"/>
          <w:sz w:val="18"/>
          <w:szCs w:val="18"/>
          <w:lang w:val="en-US"/>
        </w:rPr>
        <w:t>also managing director of TIS GmbH adds: “ I am very proud of our team</w:t>
      </w:r>
      <w:r w:rsidR="00BB26AF">
        <w:rPr>
          <w:rFonts w:ascii="Bliss 2" w:hAnsi="Bliss 2"/>
          <w:sz w:val="18"/>
          <w:szCs w:val="18"/>
          <w:lang w:val="en-US"/>
        </w:rPr>
        <w:t xml:space="preserve"> and I am happy that the employees feel good at TIS.”</w:t>
      </w:r>
    </w:p>
    <w:p w14:paraId="07F1707E" w14:textId="77777777" w:rsidR="006846EC" w:rsidRDefault="006846EC" w:rsidP="00CC4E08">
      <w:pPr>
        <w:spacing w:line="360" w:lineRule="auto"/>
        <w:ind w:left="284"/>
        <w:jc w:val="both"/>
        <w:rPr>
          <w:rFonts w:ascii="Bliss 2" w:hAnsi="Bliss 2"/>
          <w:sz w:val="18"/>
          <w:szCs w:val="18"/>
          <w:lang w:val="en-US"/>
        </w:rPr>
      </w:pPr>
    </w:p>
    <w:p w14:paraId="5923EB8E" w14:textId="77777777" w:rsidR="00293121" w:rsidRDefault="00293121" w:rsidP="00CC4E08">
      <w:pPr>
        <w:spacing w:line="360" w:lineRule="auto"/>
        <w:ind w:left="284"/>
        <w:jc w:val="both"/>
        <w:rPr>
          <w:rFonts w:ascii="Bliss 2" w:hAnsi="Bliss 2"/>
          <w:sz w:val="18"/>
          <w:szCs w:val="18"/>
          <w:lang w:val="en-US"/>
        </w:rPr>
      </w:pPr>
    </w:p>
    <w:p w14:paraId="61298417" w14:textId="463BE525" w:rsidR="00293121" w:rsidRDefault="00337B25" w:rsidP="00CC4E08">
      <w:pPr>
        <w:spacing w:line="360" w:lineRule="auto"/>
        <w:ind w:left="284"/>
        <w:jc w:val="both"/>
        <w:rPr>
          <w:rFonts w:ascii="Bliss 2" w:hAnsi="Bliss 2"/>
          <w:sz w:val="18"/>
          <w:szCs w:val="18"/>
          <w:lang w:val="en-US"/>
        </w:rPr>
      </w:pPr>
      <w:r>
        <w:rPr>
          <w:rFonts w:ascii="Bliss 2" w:hAnsi="Bliss 2"/>
          <w:noProof/>
          <w:sz w:val="18"/>
          <w:szCs w:val="18"/>
          <w:lang w:val="en-US"/>
        </w:rPr>
        <w:drawing>
          <wp:inline distT="0" distB="0" distL="0" distR="0" wp14:anchorId="4FFFA49D" wp14:editId="6517343D">
            <wp:extent cx="5848350" cy="4391025"/>
            <wp:effectExtent l="0" t="0" r="0" b="9525"/>
            <wp:docPr id="6121278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D5C56" w14:textId="03C69491" w:rsidR="00D02C09" w:rsidRPr="004F347C" w:rsidRDefault="00D02C09" w:rsidP="00CC4E08">
      <w:pPr>
        <w:spacing w:line="360" w:lineRule="auto"/>
        <w:ind w:left="284"/>
        <w:jc w:val="both"/>
        <w:rPr>
          <w:rFonts w:ascii="Bliss 2" w:hAnsi="Bliss 2"/>
          <w:sz w:val="18"/>
          <w:szCs w:val="18"/>
          <w:lang w:val="en-US"/>
        </w:rPr>
      </w:pPr>
      <w:r>
        <w:rPr>
          <w:rFonts w:ascii="Bliss 2" w:hAnsi="Bliss 2"/>
          <w:sz w:val="18"/>
          <w:szCs w:val="18"/>
          <w:lang w:val="en-US"/>
        </w:rPr>
        <w:t xml:space="preserve">From left to right: </w:t>
      </w:r>
      <w:r w:rsidR="00C03911">
        <w:rPr>
          <w:rFonts w:ascii="Bliss 2" w:hAnsi="Bliss 2"/>
          <w:sz w:val="18"/>
          <w:lang w:val="en-US"/>
        </w:rPr>
        <w:t xml:space="preserve">Anna Demming, Andre </w:t>
      </w:r>
      <w:proofErr w:type="spellStart"/>
      <w:r w:rsidR="00C03911">
        <w:rPr>
          <w:rFonts w:ascii="Bliss 2" w:hAnsi="Bliss 2"/>
          <w:sz w:val="18"/>
          <w:lang w:val="en-US"/>
        </w:rPr>
        <w:t>Tebrügge</w:t>
      </w:r>
      <w:proofErr w:type="spellEnd"/>
      <w:r w:rsidR="00C03911">
        <w:rPr>
          <w:rFonts w:ascii="Bliss 2" w:hAnsi="Bliss 2"/>
          <w:sz w:val="18"/>
          <w:lang w:val="en-US"/>
        </w:rPr>
        <w:t xml:space="preserve">, Guido Elsinghorst, Carsten </w:t>
      </w:r>
      <w:proofErr w:type="spellStart"/>
      <w:r w:rsidR="00C03911">
        <w:rPr>
          <w:rFonts w:ascii="Bliss 2" w:hAnsi="Bliss 2"/>
          <w:sz w:val="18"/>
          <w:lang w:val="en-US"/>
        </w:rPr>
        <w:t>Dünne</w:t>
      </w:r>
      <w:proofErr w:type="spellEnd"/>
      <w:r w:rsidR="00C03911">
        <w:rPr>
          <w:rFonts w:ascii="Bliss 2" w:hAnsi="Bliss 2"/>
          <w:sz w:val="18"/>
          <w:lang w:val="en-US"/>
        </w:rPr>
        <w:t>, Arnd Burchardt, Mathias Emmerich</w:t>
      </w:r>
      <w:r w:rsidR="00C03911">
        <w:rPr>
          <w:rFonts w:ascii="Bliss 2" w:hAnsi="Bliss 2"/>
          <w:sz w:val="18"/>
          <w:szCs w:val="18"/>
          <w:lang w:val="en-US"/>
        </w:rPr>
        <w:t xml:space="preserve"> Missing: </w:t>
      </w:r>
      <w:r w:rsidR="00D97EB3">
        <w:rPr>
          <w:rFonts w:ascii="Bliss 2" w:hAnsi="Bliss 2"/>
          <w:sz w:val="18"/>
          <w:lang w:val="en-US"/>
        </w:rPr>
        <w:t xml:space="preserve">Marco Schreiber </w:t>
      </w:r>
      <w:r w:rsidR="00D97EB3">
        <w:rPr>
          <w:rFonts w:ascii="Bliss 2" w:hAnsi="Bliss 2"/>
          <w:sz w:val="18"/>
          <w:lang w:val="en-US"/>
        </w:rPr>
        <w:t>a</w:t>
      </w:r>
      <w:r w:rsidR="00D97EB3">
        <w:rPr>
          <w:rFonts w:ascii="Bliss 2" w:hAnsi="Bliss 2"/>
          <w:sz w:val="18"/>
          <w:lang w:val="en-US"/>
        </w:rPr>
        <w:t>nd Dennis Lorei</w:t>
      </w:r>
    </w:p>
    <w:sectPr w:rsidR="00D02C09" w:rsidRPr="004F347C" w:rsidSect="00DC21AF">
      <w:headerReference w:type="default" r:id="rId12"/>
      <w:footerReference w:type="default" r:id="rId13"/>
      <w:type w:val="continuous"/>
      <w:pgSz w:w="11906" w:h="16838" w:code="9"/>
      <w:pgMar w:top="567" w:right="2125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27590" w14:textId="77777777" w:rsidR="00DC07AC" w:rsidRDefault="00DC07AC">
      <w:r>
        <w:separator/>
      </w:r>
    </w:p>
  </w:endnote>
  <w:endnote w:type="continuationSeparator" w:id="0">
    <w:p w14:paraId="255441B3" w14:textId="77777777" w:rsidR="00DC07AC" w:rsidRDefault="00DC07AC">
      <w:r>
        <w:continuationSeparator/>
      </w:r>
    </w:p>
  </w:endnote>
  <w:endnote w:type="continuationNotice" w:id="1">
    <w:p w14:paraId="5BFC1592" w14:textId="77777777" w:rsidR="00DC07AC" w:rsidRDefault="00DC07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liss 2">
    <w:panose1 w:val="02000506030000020004"/>
    <w:charset w:val="00"/>
    <w:family w:val="modern"/>
    <w:notTrueType/>
    <w:pitch w:val="variable"/>
    <w:sig w:usb0="A00000AF" w:usb1="5000204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AEC86" w14:textId="77777777" w:rsidR="00D47B6E" w:rsidRDefault="00997289" w:rsidP="00DC21AF">
    <w:pPr>
      <w:pStyle w:val="Fuzeile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6D15C6D" wp14:editId="3C9CE110">
              <wp:simplePos x="0" y="0"/>
              <wp:positionH relativeFrom="column">
                <wp:posOffset>120015</wp:posOffset>
              </wp:positionH>
              <wp:positionV relativeFrom="paragraph">
                <wp:posOffset>74295</wp:posOffset>
              </wp:positionV>
              <wp:extent cx="6949440" cy="228600"/>
              <wp:effectExtent l="0" t="0" r="0" b="0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4944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300D11" w14:textId="165208F4" w:rsidR="00D47B6E" w:rsidRPr="00A41709" w:rsidRDefault="00FB5259">
                          <w:pPr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</w:pPr>
                          <w:r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>© TIS GmbH 20</w:t>
                          </w:r>
                          <w:r w:rsidR="00395100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  <w:r w:rsidR="00B275A0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>4</w:t>
                          </w:r>
                          <w:r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 xml:space="preserve"> – </w:t>
                          </w:r>
                          <w:r w:rsidR="00A41709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 xml:space="preserve">Errors and </w:t>
                          </w:r>
                          <w:r w:rsid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>changes excepted</w:t>
                          </w:r>
                          <w:r w:rsidR="00970D96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r w:rsidR="00970D96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r w:rsidR="00970D96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r w:rsidR="00395100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r w:rsidR="00395100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r w:rsidR="00395100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r w:rsidR="00970D96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>www.tis-gmbh.</w:t>
                          </w:r>
                          <w:r w:rsid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>com</w:t>
                          </w:r>
                          <w:r w:rsidR="00970D96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D15C6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9.45pt;margin-top:5.85pt;width:547.2pt;height:1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" filled="f" stroked="f">
              <v:textbox>
                <w:txbxContent>
                  <w:p w14:paraId="58300D11" w14:textId="165208F4" w:rsidR="00D47B6E" w:rsidRPr="00A41709" w:rsidRDefault="00FB5259">
                    <w:pPr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</w:pPr>
                    <w:r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>© TIS GmbH 20</w:t>
                    </w:r>
                    <w:r w:rsidR="00395100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>2</w:t>
                    </w:r>
                    <w:r w:rsidR="00B275A0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>4</w:t>
                    </w:r>
                    <w:r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 xml:space="preserve"> – </w:t>
                    </w:r>
                    <w:r w:rsidR="00A41709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 xml:space="preserve">Errors and </w:t>
                    </w:r>
                    <w:r w:rsid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>changes excepted</w:t>
                    </w:r>
                    <w:r w:rsidR="00970D96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ab/>
                    </w:r>
                    <w:r w:rsidR="00970D96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ab/>
                    </w:r>
                    <w:r w:rsidR="00970D96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ab/>
                    </w:r>
                    <w:r w:rsidR="00395100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ab/>
                    </w:r>
                    <w:r w:rsidR="00395100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ab/>
                    </w:r>
                    <w:r w:rsidR="00395100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ab/>
                    </w:r>
                    <w:r w:rsidR="00970D96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>www.tis-gmbh.</w:t>
                    </w:r>
                    <w:r w:rsid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>com</w:t>
                    </w:r>
                    <w:r w:rsidR="00970D96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AF8D29A" wp14:editId="58FBD9B3">
          <wp:extent cx="7581205" cy="403225"/>
          <wp:effectExtent l="0" t="0" r="1270" b="0"/>
          <wp:docPr id="2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ss_TIS_Wordvorlage_n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798022" cy="4679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1E585" w14:textId="77777777" w:rsidR="00DC07AC" w:rsidRDefault="00DC07AC">
      <w:r>
        <w:separator/>
      </w:r>
    </w:p>
  </w:footnote>
  <w:footnote w:type="continuationSeparator" w:id="0">
    <w:p w14:paraId="5ED5B771" w14:textId="77777777" w:rsidR="00DC07AC" w:rsidRDefault="00DC07AC">
      <w:r>
        <w:continuationSeparator/>
      </w:r>
    </w:p>
  </w:footnote>
  <w:footnote w:type="continuationNotice" w:id="1">
    <w:p w14:paraId="28D76526" w14:textId="77777777" w:rsidR="00DC07AC" w:rsidRDefault="00DC07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6CA7A" w14:textId="6F2F2EEB" w:rsidR="00D47B6E" w:rsidRDefault="00E15BC4" w:rsidP="00DC21AF">
    <w:pPr>
      <w:pStyle w:val="Kategorie2psv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D22B376" wp14:editId="1F30F0B6">
              <wp:simplePos x="0" y="0"/>
              <wp:positionH relativeFrom="column">
                <wp:posOffset>3240405</wp:posOffset>
              </wp:positionH>
              <wp:positionV relativeFrom="paragraph">
                <wp:posOffset>609600</wp:posOffset>
              </wp:positionV>
              <wp:extent cx="3781425" cy="352425"/>
              <wp:effectExtent l="0" t="0" r="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81425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0CB2CC" w14:textId="0C48745D" w:rsidR="00E15BC4" w:rsidRPr="00E15BC4" w:rsidRDefault="007820AF">
                          <w:pP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proofErr w:type="spellStart"/>
                          <w: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>Employees</w:t>
                          </w:r>
                          <w:proofErr w:type="spellEnd"/>
                          <w: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>anniversaries</w:t>
                          </w:r>
                          <w:proofErr w:type="spellEnd"/>
                          <w: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 xml:space="preserve"> 202</w:t>
                          </w:r>
                          <w:r w:rsidR="00B275A0"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 xml:space="preserve"> | TIS GmbH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22B37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255.15pt;margin-top:48pt;width:297.75pt;height:27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" filled="f" stroked="f" strokeweight=".5pt">
              <v:textbox>
                <w:txbxContent>
                  <w:p w14:paraId="6D0CB2CC" w14:textId="0C48745D" w:rsidR="00E15BC4" w:rsidRPr="00E15BC4" w:rsidRDefault="007820AF">
                    <w:pP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</w:pPr>
                    <w:proofErr w:type="spellStart"/>
                    <w: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>Employees</w:t>
                    </w:r>
                    <w:proofErr w:type="spellEnd"/>
                    <w: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>anniversaries</w:t>
                    </w:r>
                    <w:proofErr w:type="spellEnd"/>
                    <w: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 xml:space="preserve"> 202</w:t>
                    </w:r>
                    <w:r w:rsidR="00B275A0"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>3</w:t>
                    </w:r>
                    <w: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 xml:space="preserve"> | TIS GmbH</w:t>
                    </w:r>
                  </w:p>
                </w:txbxContent>
              </v:textbox>
            </v:shape>
          </w:pict>
        </mc:Fallback>
      </mc:AlternateContent>
    </w:r>
    <w:r w:rsidR="00DC21A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01A4FC" wp14:editId="1F51BEE2">
              <wp:simplePos x="0" y="0"/>
              <wp:positionH relativeFrom="column">
                <wp:posOffset>5345430</wp:posOffset>
              </wp:positionH>
              <wp:positionV relativeFrom="paragraph">
                <wp:posOffset>285750</wp:posOffset>
              </wp:positionV>
              <wp:extent cx="1744980" cy="276225"/>
              <wp:effectExtent l="0" t="0" r="0" b="952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4980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60D94A" w14:textId="17D233FD" w:rsidR="00D47B6E" w:rsidRPr="00E15BC4" w:rsidRDefault="004B62CA" w:rsidP="004B62CA">
                          <w:pPr>
                            <w:jc w:val="right"/>
                            <w:rPr>
                              <w:rFonts w:ascii="Bliss 2" w:hAnsi="Bliss 2"/>
                              <w:sz w:val="22"/>
                              <w:szCs w:val="22"/>
                              <w:lang w:val="da"/>
                            </w:rPr>
                          </w:pPr>
                          <w:r w:rsidRPr="00E15BC4">
                            <w:rPr>
                              <w:rFonts w:ascii="Bliss 2" w:hAnsi="Bliss 2"/>
                              <w:color w:val="FFFFFF"/>
                              <w:sz w:val="22"/>
                              <w:szCs w:val="22"/>
                            </w:rPr>
                            <w:t>PR</w:t>
                          </w:r>
                          <w:r w:rsidR="00CC7E75">
                            <w:rPr>
                              <w:rFonts w:ascii="Bliss 2" w:hAnsi="Bliss 2"/>
                              <w:color w:val="FFFFFF"/>
                              <w:sz w:val="22"/>
                              <w:szCs w:val="22"/>
                            </w:rPr>
                            <w:t>ESS RELEASE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01A4FC" id="Text Box 4" o:spid="_x0000_s1027" type="#_x0000_t202" style="position:absolute;left:0;text-align:left;margin-left:420.9pt;margin-top:22.5pt;width:137.4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" filled="f" stroked="f">
              <v:textbox>
                <w:txbxContent>
                  <w:p w14:paraId="4860D94A" w14:textId="17D233FD" w:rsidR="00D47B6E" w:rsidRPr="00E15BC4" w:rsidRDefault="004B62CA" w:rsidP="004B62CA">
                    <w:pPr>
                      <w:jc w:val="right"/>
                      <w:rPr>
                        <w:rFonts w:ascii="Bliss 2" w:hAnsi="Bliss 2"/>
                        <w:sz w:val="22"/>
                        <w:szCs w:val="22"/>
                        <w:lang w:val="da"/>
                      </w:rPr>
                    </w:pPr>
                    <w:r w:rsidRPr="00E15BC4">
                      <w:rPr>
                        <w:rFonts w:ascii="Bliss 2" w:hAnsi="Bliss 2"/>
                        <w:color w:val="FFFFFF"/>
                        <w:sz w:val="22"/>
                        <w:szCs w:val="22"/>
                      </w:rPr>
                      <w:t>PR</w:t>
                    </w:r>
                    <w:r w:rsidR="00CC7E75">
                      <w:rPr>
                        <w:rFonts w:ascii="Bliss 2" w:hAnsi="Bliss 2"/>
                        <w:color w:val="FFFFFF"/>
                        <w:sz w:val="22"/>
                        <w:szCs w:val="22"/>
                      </w:rPr>
                      <w:t>ESS RELEASE</w:t>
                    </w:r>
                  </w:p>
                </w:txbxContent>
              </v:textbox>
            </v:shape>
          </w:pict>
        </mc:Fallback>
      </mc:AlternateContent>
    </w:r>
    <w:r w:rsidR="00185183">
      <w:rPr>
        <w:noProof/>
      </w:rPr>
      <w:drawing>
        <wp:inline distT="0" distB="0" distL="0" distR="0" wp14:anchorId="57F66B9F" wp14:editId="79C1A96F">
          <wp:extent cx="7600950" cy="90414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00950" cy="904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6E8D077"/>
    <w:multiLevelType w:val="hybridMultilevel"/>
    <w:tmpl w:val="A88051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FC201E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886B4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182E2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786F1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E9669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F4495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578D4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3263D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5365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E026B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1F5468"/>
    <w:multiLevelType w:val="hybridMultilevel"/>
    <w:tmpl w:val="9D5699A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001C87"/>
    <w:multiLevelType w:val="hybridMultilevel"/>
    <w:tmpl w:val="3B7212B8"/>
    <w:lvl w:ilvl="0" w:tplc="853E443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76C2DBB"/>
    <w:multiLevelType w:val="hybridMultilevel"/>
    <w:tmpl w:val="BBF2A4B2"/>
    <w:lvl w:ilvl="0" w:tplc="3A064A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86648C0"/>
    <w:multiLevelType w:val="hybridMultilevel"/>
    <w:tmpl w:val="5C7EE5E2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5" w15:restartNumberingAfterBreak="0">
    <w:nsid w:val="18830CD8"/>
    <w:multiLevelType w:val="hybridMultilevel"/>
    <w:tmpl w:val="4C12ACC4"/>
    <w:lvl w:ilvl="0" w:tplc="F2A2DC76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6" w15:restartNumberingAfterBreak="0">
    <w:nsid w:val="1E8B7E42"/>
    <w:multiLevelType w:val="hybridMultilevel"/>
    <w:tmpl w:val="0944D6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C70CD3"/>
    <w:multiLevelType w:val="hybridMultilevel"/>
    <w:tmpl w:val="AB14D31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7A6BDE"/>
    <w:multiLevelType w:val="multilevel"/>
    <w:tmpl w:val="F49CB13C"/>
    <w:lvl w:ilvl="0">
      <w:start w:val="1"/>
      <w:numFmt w:val="bullet"/>
      <w:lvlText w:val=""/>
      <w:lvlJc w:val="left"/>
      <w:pPr>
        <w:tabs>
          <w:tab w:val="num" w:pos="1069"/>
        </w:tabs>
        <w:ind w:left="879" w:hanging="170"/>
      </w:pPr>
      <w:rPr>
        <w:rFonts w:ascii="Symbol" w:hAnsi="Symbol" w:hint="default"/>
        <w:sz w:val="24"/>
      </w:r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505E4B"/>
    <w:multiLevelType w:val="hybridMultilevel"/>
    <w:tmpl w:val="5D0ACB1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10095"/>
    <w:multiLevelType w:val="hybridMultilevel"/>
    <w:tmpl w:val="ED38456E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1" w15:restartNumberingAfterBreak="0">
    <w:nsid w:val="44483035"/>
    <w:multiLevelType w:val="hybridMultilevel"/>
    <w:tmpl w:val="BA8E4E10"/>
    <w:lvl w:ilvl="0" w:tplc="0C8C9626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2" w15:restartNumberingAfterBreak="0">
    <w:nsid w:val="4560250A"/>
    <w:multiLevelType w:val="hybridMultilevel"/>
    <w:tmpl w:val="3A60D84C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3" w15:restartNumberingAfterBreak="0">
    <w:nsid w:val="4BF24B54"/>
    <w:multiLevelType w:val="hybridMultilevel"/>
    <w:tmpl w:val="9F3898CE"/>
    <w:lvl w:ilvl="0" w:tplc="67ACC038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4" w15:restartNumberingAfterBreak="0">
    <w:nsid w:val="552540F5"/>
    <w:multiLevelType w:val="hybridMultilevel"/>
    <w:tmpl w:val="F49CB13C"/>
    <w:lvl w:ilvl="0" w:tplc="45B6DBCE">
      <w:start w:val="1"/>
      <w:numFmt w:val="bullet"/>
      <w:pStyle w:val="StandardAbsatz"/>
      <w:lvlText w:val=""/>
      <w:lvlJc w:val="left"/>
      <w:pPr>
        <w:tabs>
          <w:tab w:val="num" w:pos="1069"/>
        </w:tabs>
        <w:ind w:left="879" w:hanging="170"/>
      </w:pPr>
      <w:rPr>
        <w:rFonts w:ascii="Symbol" w:hAnsi="Symbol" w:hint="default"/>
        <w:sz w:val="24"/>
      </w:rPr>
    </w:lvl>
    <w:lvl w:ilvl="1" w:tplc="E0F84B1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FE707F"/>
    <w:multiLevelType w:val="hybridMultilevel"/>
    <w:tmpl w:val="EE42E852"/>
    <w:lvl w:ilvl="0" w:tplc="0407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6" w15:restartNumberingAfterBreak="0">
    <w:nsid w:val="67794B2A"/>
    <w:multiLevelType w:val="hybridMultilevel"/>
    <w:tmpl w:val="81AAD32C"/>
    <w:lvl w:ilvl="0" w:tplc="34BED84A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sz w:val="24"/>
      </w:rPr>
    </w:lvl>
    <w:lvl w:ilvl="1" w:tplc="E0F84B1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BB3727"/>
    <w:multiLevelType w:val="hybridMultilevel"/>
    <w:tmpl w:val="3FB097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BB5222"/>
    <w:multiLevelType w:val="hybridMultilevel"/>
    <w:tmpl w:val="75DC17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91D57"/>
    <w:multiLevelType w:val="hybridMultilevel"/>
    <w:tmpl w:val="6F2C8066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0" w15:restartNumberingAfterBreak="0">
    <w:nsid w:val="77C87517"/>
    <w:multiLevelType w:val="hybridMultilevel"/>
    <w:tmpl w:val="6EECD7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82D365C"/>
    <w:multiLevelType w:val="hybridMultilevel"/>
    <w:tmpl w:val="3762079C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2" w15:restartNumberingAfterBreak="0">
    <w:nsid w:val="7C884D69"/>
    <w:multiLevelType w:val="hybridMultilevel"/>
    <w:tmpl w:val="EC22884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852188"/>
    <w:multiLevelType w:val="hybridMultilevel"/>
    <w:tmpl w:val="125485B2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297300630">
    <w:abstractNumId w:val="24"/>
  </w:num>
  <w:num w:numId="2" w16cid:durableId="1465198548">
    <w:abstractNumId w:val="32"/>
  </w:num>
  <w:num w:numId="3" w16cid:durableId="1147160433">
    <w:abstractNumId w:val="28"/>
  </w:num>
  <w:num w:numId="4" w16cid:durableId="678969726">
    <w:abstractNumId w:val="19"/>
  </w:num>
  <w:num w:numId="5" w16cid:durableId="185368266">
    <w:abstractNumId w:val="18"/>
  </w:num>
  <w:num w:numId="6" w16cid:durableId="1051272698">
    <w:abstractNumId w:val="26"/>
  </w:num>
  <w:num w:numId="7" w16cid:durableId="755857651">
    <w:abstractNumId w:val="10"/>
  </w:num>
  <w:num w:numId="8" w16cid:durableId="1490290445">
    <w:abstractNumId w:val="8"/>
  </w:num>
  <w:num w:numId="9" w16cid:durableId="1025331841">
    <w:abstractNumId w:val="7"/>
  </w:num>
  <w:num w:numId="10" w16cid:durableId="353774701">
    <w:abstractNumId w:val="6"/>
  </w:num>
  <w:num w:numId="11" w16cid:durableId="2092196947">
    <w:abstractNumId w:val="5"/>
  </w:num>
  <w:num w:numId="12" w16cid:durableId="742876909">
    <w:abstractNumId w:val="9"/>
  </w:num>
  <w:num w:numId="13" w16cid:durableId="1512644451">
    <w:abstractNumId w:val="4"/>
  </w:num>
  <w:num w:numId="14" w16cid:durableId="1822454746">
    <w:abstractNumId w:val="3"/>
  </w:num>
  <w:num w:numId="15" w16cid:durableId="2064212551">
    <w:abstractNumId w:val="2"/>
  </w:num>
  <w:num w:numId="16" w16cid:durableId="1983462162">
    <w:abstractNumId w:val="1"/>
  </w:num>
  <w:num w:numId="17" w16cid:durableId="784158190">
    <w:abstractNumId w:val="0"/>
  </w:num>
  <w:num w:numId="18" w16cid:durableId="1532647192">
    <w:abstractNumId w:val="11"/>
  </w:num>
  <w:num w:numId="19" w16cid:durableId="513344735">
    <w:abstractNumId w:val="17"/>
  </w:num>
  <w:num w:numId="20" w16cid:durableId="511333687">
    <w:abstractNumId w:val="12"/>
  </w:num>
  <w:num w:numId="21" w16cid:durableId="961612356">
    <w:abstractNumId w:val="23"/>
  </w:num>
  <w:num w:numId="22" w16cid:durableId="2040667324">
    <w:abstractNumId w:val="31"/>
  </w:num>
  <w:num w:numId="23" w16cid:durableId="488790052">
    <w:abstractNumId w:val="27"/>
  </w:num>
  <w:num w:numId="24" w16cid:durableId="1496916463">
    <w:abstractNumId w:val="21"/>
  </w:num>
  <w:num w:numId="25" w16cid:durableId="1776973099">
    <w:abstractNumId w:val="14"/>
  </w:num>
  <w:num w:numId="26" w16cid:durableId="1857693704">
    <w:abstractNumId w:val="25"/>
  </w:num>
  <w:num w:numId="27" w16cid:durableId="1881281059">
    <w:abstractNumId w:val="15"/>
  </w:num>
  <w:num w:numId="28" w16cid:durableId="705300741">
    <w:abstractNumId w:val="20"/>
  </w:num>
  <w:num w:numId="29" w16cid:durableId="1898786245">
    <w:abstractNumId w:val="29"/>
  </w:num>
  <w:num w:numId="30" w16cid:durableId="117917117">
    <w:abstractNumId w:val="22"/>
  </w:num>
  <w:num w:numId="31" w16cid:durableId="1642880535">
    <w:abstractNumId w:val="33"/>
  </w:num>
  <w:num w:numId="32" w16cid:durableId="965701051">
    <w:abstractNumId w:val="16"/>
  </w:num>
  <w:num w:numId="33" w16cid:durableId="1297838834">
    <w:abstractNumId w:val="13"/>
  </w:num>
  <w:num w:numId="34" w16cid:durableId="137693287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240"/>
    <w:rsid w:val="00032363"/>
    <w:rsid w:val="00034A07"/>
    <w:rsid w:val="00037FCD"/>
    <w:rsid w:val="00040556"/>
    <w:rsid w:val="0004472E"/>
    <w:rsid w:val="00046367"/>
    <w:rsid w:val="0005602E"/>
    <w:rsid w:val="00057CB8"/>
    <w:rsid w:val="00063283"/>
    <w:rsid w:val="00065259"/>
    <w:rsid w:val="00065584"/>
    <w:rsid w:val="00070565"/>
    <w:rsid w:val="00072539"/>
    <w:rsid w:val="000763F9"/>
    <w:rsid w:val="00085650"/>
    <w:rsid w:val="00086221"/>
    <w:rsid w:val="000867BA"/>
    <w:rsid w:val="000942ED"/>
    <w:rsid w:val="000961DE"/>
    <w:rsid w:val="000A08E6"/>
    <w:rsid w:val="000A1DB7"/>
    <w:rsid w:val="000A4D94"/>
    <w:rsid w:val="000A71AF"/>
    <w:rsid w:val="000B1696"/>
    <w:rsid w:val="000B3571"/>
    <w:rsid w:val="000B7C5A"/>
    <w:rsid w:val="000C36B4"/>
    <w:rsid w:val="000E657D"/>
    <w:rsid w:val="000E6BCA"/>
    <w:rsid w:val="000F3202"/>
    <w:rsid w:val="0010292B"/>
    <w:rsid w:val="00105998"/>
    <w:rsid w:val="001137D0"/>
    <w:rsid w:val="00120628"/>
    <w:rsid w:val="001247CE"/>
    <w:rsid w:val="00132383"/>
    <w:rsid w:val="00133D83"/>
    <w:rsid w:val="00142748"/>
    <w:rsid w:val="00143A55"/>
    <w:rsid w:val="001471A6"/>
    <w:rsid w:val="0015066B"/>
    <w:rsid w:val="001515D9"/>
    <w:rsid w:val="00161AFA"/>
    <w:rsid w:val="00162B72"/>
    <w:rsid w:val="00164166"/>
    <w:rsid w:val="0017131B"/>
    <w:rsid w:val="00185183"/>
    <w:rsid w:val="001970FA"/>
    <w:rsid w:val="001B19EA"/>
    <w:rsid w:val="001B235C"/>
    <w:rsid w:val="001C61EF"/>
    <w:rsid w:val="001C7CD5"/>
    <w:rsid w:val="001D0AD4"/>
    <w:rsid w:val="001D0F3F"/>
    <w:rsid w:val="001D123C"/>
    <w:rsid w:val="001D30CB"/>
    <w:rsid w:val="001D681A"/>
    <w:rsid w:val="001F5F53"/>
    <w:rsid w:val="00207124"/>
    <w:rsid w:val="0020734B"/>
    <w:rsid w:val="00210DF0"/>
    <w:rsid w:val="00217A75"/>
    <w:rsid w:val="002236EA"/>
    <w:rsid w:val="0023247A"/>
    <w:rsid w:val="0024671C"/>
    <w:rsid w:val="00252346"/>
    <w:rsid w:val="00260060"/>
    <w:rsid w:val="00260A41"/>
    <w:rsid w:val="00266802"/>
    <w:rsid w:val="00267668"/>
    <w:rsid w:val="002706D4"/>
    <w:rsid w:val="0027101C"/>
    <w:rsid w:val="002819CD"/>
    <w:rsid w:val="00285D89"/>
    <w:rsid w:val="00287D24"/>
    <w:rsid w:val="00290EF0"/>
    <w:rsid w:val="00293121"/>
    <w:rsid w:val="002939B3"/>
    <w:rsid w:val="00293D37"/>
    <w:rsid w:val="002B4EE9"/>
    <w:rsid w:val="002C5BEB"/>
    <w:rsid w:val="002D1169"/>
    <w:rsid w:val="002D3614"/>
    <w:rsid w:val="002E1017"/>
    <w:rsid w:val="002E2AA2"/>
    <w:rsid w:val="002E3A25"/>
    <w:rsid w:val="002E4BA9"/>
    <w:rsid w:val="002E597C"/>
    <w:rsid w:val="002F05DF"/>
    <w:rsid w:val="002F27D0"/>
    <w:rsid w:val="002F79C5"/>
    <w:rsid w:val="0030320F"/>
    <w:rsid w:val="0031474B"/>
    <w:rsid w:val="003159B8"/>
    <w:rsid w:val="00320B19"/>
    <w:rsid w:val="00331FCC"/>
    <w:rsid w:val="003339F0"/>
    <w:rsid w:val="00337B25"/>
    <w:rsid w:val="00354AD8"/>
    <w:rsid w:val="00360FA4"/>
    <w:rsid w:val="00364BA4"/>
    <w:rsid w:val="00364DED"/>
    <w:rsid w:val="003717AE"/>
    <w:rsid w:val="00371DFE"/>
    <w:rsid w:val="00373924"/>
    <w:rsid w:val="00375578"/>
    <w:rsid w:val="00387128"/>
    <w:rsid w:val="00392064"/>
    <w:rsid w:val="00395100"/>
    <w:rsid w:val="003A643C"/>
    <w:rsid w:val="003C0950"/>
    <w:rsid w:val="003C4B9D"/>
    <w:rsid w:val="003D7060"/>
    <w:rsid w:val="003E4033"/>
    <w:rsid w:val="00406276"/>
    <w:rsid w:val="0041236E"/>
    <w:rsid w:val="00421EE0"/>
    <w:rsid w:val="00423785"/>
    <w:rsid w:val="0042397A"/>
    <w:rsid w:val="00423EEC"/>
    <w:rsid w:val="0042756B"/>
    <w:rsid w:val="00430FA3"/>
    <w:rsid w:val="00433164"/>
    <w:rsid w:val="00435F37"/>
    <w:rsid w:val="004425FC"/>
    <w:rsid w:val="0044664F"/>
    <w:rsid w:val="00455FD8"/>
    <w:rsid w:val="00462C8D"/>
    <w:rsid w:val="00465300"/>
    <w:rsid w:val="00472958"/>
    <w:rsid w:val="004819BD"/>
    <w:rsid w:val="00487E1A"/>
    <w:rsid w:val="00490846"/>
    <w:rsid w:val="00493C4F"/>
    <w:rsid w:val="004B25B9"/>
    <w:rsid w:val="004B448C"/>
    <w:rsid w:val="004B62CA"/>
    <w:rsid w:val="004D7915"/>
    <w:rsid w:val="004E5980"/>
    <w:rsid w:val="004F347C"/>
    <w:rsid w:val="004F6E79"/>
    <w:rsid w:val="00506B72"/>
    <w:rsid w:val="00517BBA"/>
    <w:rsid w:val="00531E06"/>
    <w:rsid w:val="00537A76"/>
    <w:rsid w:val="00556752"/>
    <w:rsid w:val="00567934"/>
    <w:rsid w:val="00567C11"/>
    <w:rsid w:val="005777D3"/>
    <w:rsid w:val="00577F15"/>
    <w:rsid w:val="00581F30"/>
    <w:rsid w:val="00582D14"/>
    <w:rsid w:val="0058604F"/>
    <w:rsid w:val="00587B8A"/>
    <w:rsid w:val="00590CFF"/>
    <w:rsid w:val="00591A7C"/>
    <w:rsid w:val="005951C5"/>
    <w:rsid w:val="0059761F"/>
    <w:rsid w:val="005C481D"/>
    <w:rsid w:val="005C6923"/>
    <w:rsid w:val="005C7F3E"/>
    <w:rsid w:val="005F5693"/>
    <w:rsid w:val="00604AB0"/>
    <w:rsid w:val="00615F2C"/>
    <w:rsid w:val="00621FA1"/>
    <w:rsid w:val="00626C0B"/>
    <w:rsid w:val="00632D93"/>
    <w:rsid w:val="00635657"/>
    <w:rsid w:val="0063724C"/>
    <w:rsid w:val="00640CD1"/>
    <w:rsid w:val="00645789"/>
    <w:rsid w:val="00646CDA"/>
    <w:rsid w:val="00647311"/>
    <w:rsid w:val="00652512"/>
    <w:rsid w:val="0065601E"/>
    <w:rsid w:val="006624FD"/>
    <w:rsid w:val="0066709E"/>
    <w:rsid w:val="0067055B"/>
    <w:rsid w:val="00671AFE"/>
    <w:rsid w:val="006734B8"/>
    <w:rsid w:val="00674D3A"/>
    <w:rsid w:val="006846EC"/>
    <w:rsid w:val="00685724"/>
    <w:rsid w:val="006A35B3"/>
    <w:rsid w:val="006A6387"/>
    <w:rsid w:val="006B61AB"/>
    <w:rsid w:val="006B6590"/>
    <w:rsid w:val="006C4AF4"/>
    <w:rsid w:val="006D04ED"/>
    <w:rsid w:val="006E0A4B"/>
    <w:rsid w:val="006F37A4"/>
    <w:rsid w:val="006F3D3D"/>
    <w:rsid w:val="006F76E4"/>
    <w:rsid w:val="0070473C"/>
    <w:rsid w:val="00707E30"/>
    <w:rsid w:val="00710512"/>
    <w:rsid w:val="007110BA"/>
    <w:rsid w:val="007125A0"/>
    <w:rsid w:val="0072108F"/>
    <w:rsid w:val="007425F5"/>
    <w:rsid w:val="0074394E"/>
    <w:rsid w:val="00750ED3"/>
    <w:rsid w:val="00753F78"/>
    <w:rsid w:val="0076488D"/>
    <w:rsid w:val="007674ED"/>
    <w:rsid w:val="007739C9"/>
    <w:rsid w:val="0077774B"/>
    <w:rsid w:val="007820AF"/>
    <w:rsid w:val="00790FCA"/>
    <w:rsid w:val="00795B9E"/>
    <w:rsid w:val="007A00AA"/>
    <w:rsid w:val="007B1408"/>
    <w:rsid w:val="007B2FFF"/>
    <w:rsid w:val="007B53FA"/>
    <w:rsid w:val="007B5C23"/>
    <w:rsid w:val="007B6824"/>
    <w:rsid w:val="007C3FDB"/>
    <w:rsid w:val="007D38E5"/>
    <w:rsid w:val="007E1332"/>
    <w:rsid w:val="007F1A65"/>
    <w:rsid w:val="007F687C"/>
    <w:rsid w:val="00811775"/>
    <w:rsid w:val="00826605"/>
    <w:rsid w:val="00865DBC"/>
    <w:rsid w:val="00874D26"/>
    <w:rsid w:val="008771FC"/>
    <w:rsid w:val="00887EA6"/>
    <w:rsid w:val="008912E6"/>
    <w:rsid w:val="008A5AED"/>
    <w:rsid w:val="008B2E0D"/>
    <w:rsid w:val="008B31D3"/>
    <w:rsid w:val="008B757C"/>
    <w:rsid w:val="008C2A70"/>
    <w:rsid w:val="008C44EB"/>
    <w:rsid w:val="008C63BC"/>
    <w:rsid w:val="008C6AE8"/>
    <w:rsid w:val="008D2209"/>
    <w:rsid w:val="008D7CF6"/>
    <w:rsid w:val="008E0109"/>
    <w:rsid w:val="008E5105"/>
    <w:rsid w:val="008F202D"/>
    <w:rsid w:val="009006F6"/>
    <w:rsid w:val="00900A74"/>
    <w:rsid w:val="009031B7"/>
    <w:rsid w:val="00905A75"/>
    <w:rsid w:val="009124B4"/>
    <w:rsid w:val="0092192D"/>
    <w:rsid w:val="00924DA0"/>
    <w:rsid w:val="00932097"/>
    <w:rsid w:val="0094356B"/>
    <w:rsid w:val="0094558B"/>
    <w:rsid w:val="00950085"/>
    <w:rsid w:val="00970D96"/>
    <w:rsid w:val="00971DCA"/>
    <w:rsid w:val="00973523"/>
    <w:rsid w:val="009811C5"/>
    <w:rsid w:val="0098627E"/>
    <w:rsid w:val="00997289"/>
    <w:rsid w:val="009A377C"/>
    <w:rsid w:val="009A3A97"/>
    <w:rsid w:val="009A66CE"/>
    <w:rsid w:val="009B177A"/>
    <w:rsid w:val="009C7889"/>
    <w:rsid w:val="009E133F"/>
    <w:rsid w:val="009E139F"/>
    <w:rsid w:val="009F1066"/>
    <w:rsid w:val="00A00240"/>
    <w:rsid w:val="00A00D2B"/>
    <w:rsid w:val="00A049A7"/>
    <w:rsid w:val="00A35EAF"/>
    <w:rsid w:val="00A36233"/>
    <w:rsid w:val="00A36A18"/>
    <w:rsid w:val="00A41709"/>
    <w:rsid w:val="00A41DFF"/>
    <w:rsid w:val="00A44470"/>
    <w:rsid w:val="00A500AD"/>
    <w:rsid w:val="00A515B3"/>
    <w:rsid w:val="00A52AEC"/>
    <w:rsid w:val="00A53F2A"/>
    <w:rsid w:val="00A71A14"/>
    <w:rsid w:val="00A73085"/>
    <w:rsid w:val="00A73BB5"/>
    <w:rsid w:val="00AA222D"/>
    <w:rsid w:val="00AA2844"/>
    <w:rsid w:val="00AB0441"/>
    <w:rsid w:val="00AB7D37"/>
    <w:rsid w:val="00AC029C"/>
    <w:rsid w:val="00AE004B"/>
    <w:rsid w:val="00AF30A9"/>
    <w:rsid w:val="00AF4612"/>
    <w:rsid w:val="00AF525B"/>
    <w:rsid w:val="00B11857"/>
    <w:rsid w:val="00B12AEB"/>
    <w:rsid w:val="00B13F1F"/>
    <w:rsid w:val="00B275A0"/>
    <w:rsid w:val="00B3216C"/>
    <w:rsid w:val="00B41825"/>
    <w:rsid w:val="00B56A27"/>
    <w:rsid w:val="00B67E0F"/>
    <w:rsid w:val="00B71542"/>
    <w:rsid w:val="00B75664"/>
    <w:rsid w:val="00B8056C"/>
    <w:rsid w:val="00B837F6"/>
    <w:rsid w:val="00B84F77"/>
    <w:rsid w:val="00B90F48"/>
    <w:rsid w:val="00BA148D"/>
    <w:rsid w:val="00BA27FC"/>
    <w:rsid w:val="00BB0728"/>
    <w:rsid w:val="00BB26AF"/>
    <w:rsid w:val="00BB29F3"/>
    <w:rsid w:val="00BB3923"/>
    <w:rsid w:val="00BB51F1"/>
    <w:rsid w:val="00BB7716"/>
    <w:rsid w:val="00BB7B79"/>
    <w:rsid w:val="00BC1185"/>
    <w:rsid w:val="00BD779D"/>
    <w:rsid w:val="00BF0C5B"/>
    <w:rsid w:val="00BF1496"/>
    <w:rsid w:val="00BF4177"/>
    <w:rsid w:val="00BF446F"/>
    <w:rsid w:val="00C03911"/>
    <w:rsid w:val="00C05FDB"/>
    <w:rsid w:val="00C07A92"/>
    <w:rsid w:val="00C133B9"/>
    <w:rsid w:val="00C214D9"/>
    <w:rsid w:val="00C32EE3"/>
    <w:rsid w:val="00C434ED"/>
    <w:rsid w:val="00C47409"/>
    <w:rsid w:val="00C50687"/>
    <w:rsid w:val="00C526DD"/>
    <w:rsid w:val="00C5446B"/>
    <w:rsid w:val="00C72A10"/>
    <w:rsid w:val="00C7325F"/>
    <w:rsid w:val="00C7427C"/>
    <w:rsid w:val="00C75285"/>
    <w:rsid w:val="00C801D9"/>
    <w:rsid w:val="00C82D5C"/>
    <w:rsid w:val="00C85F51"/>
    <w:rsid w:val="00C872C5"/>
    <w:rsid w:val="00CA1835"/>
    <w:rsid w:val="00CA470D"/>
    <w:rsid w:val="00CA4EB6"/>
    <w:rsid w:val="00CA77A2"/>
    <w:rsid w:val="00CB57DE"/>
    <w:rsid w:val="00CB67E2"/>
    <w:rsid w:val="00CB70C4"/>
    <w:rsid w:val="00CC4E08"/>
    <w:rsid w:val="00CC5378"/>
    <w:rsid w:val="00CC6FFC"/>
    <w:rsid w:val="00CC7E75"/>
    <w:rsid w:val="00CD2752"/>
    <w:rsid w:val="00CF09C8"/>
    <w:rsid w:val="00CF1A44"/>
    <w:rsid w:val="00CF4133"/>
    <w:rsid w:val="00D0241E"/>
    <w:rsid w:val="00D02C09"/>
    <w:rsid w:val="00D2106B"/>
    <w:rsid w:val="00D213F0"/>
    <w:rsid w:val="00D2244C"/>
    <w:rsid w:val="00D22782"/>
    <w:rsid w:val="00D46125"/>
    <w:rsid w:val="00D47B6E"/>
    <w:rsid w:val="00D51EE7"/>
    <w:rsid w:val="00D538AE"/>
    <w:rsid w:val="00D57C0D"/>
    <w:rsid w:val="00D57D1C"/>
    <w:rsid w:val="00D636AD"/>
    <w:rsid w:val="00D67801"/>
    <w:rsid w:val="00D71BD2"/>
    <w:rsid w:val="00D72A85"/>
    <w:rsid w:val="00D747ED"/>
    <w:rsid w:val="00D77735"/>
    <w:rsid w:val="00D77D37"/>
    <w:rsid w:val="00D86283"/>
    <w:rsid w:val="00D8697C"/>
    <w:rsid w:val="00D96686"/>
    <w:rsid w:val="00D97EB3"/>
    <w:rsid w:val="00DA3A6D"/>
    <w:rsid w:val="00DB4CF2"/>
    <w:rsid w:val="00DB68D9"/>
    <w:rsid w:val="00DC07AC"/>
    <w:rsid w:val="00DC21AF"/>
    <w:rsid w:val="00DC3DED"/>
    <w:rsid w:val="00DC5AAE"/>
    <w:rsid w:val="00DF559D"/>
    <w:rsid w:val="00DF652C"/>
    <w:rsid w:val="00E00FEA"/>
    <w:rsid w:val="00E04C7A"/>
    <w:rsid w:val="00E04D80"/>
    <w:rsid w:val="00E15BC4"/>
    <w:rsid w:val="00E27BB9"/>
    <w:rsid w:val="00E338C4"/>
    <w:rsid w:val="00E36E76"/>
    <w:rsid w:val="00E435DE"/>
    <w:rsid w:val="00E44ADF"/>
    <w:rsid w:val="00E452DE"/>
    <w:rsid w:val="00E55DBC"/>
    <w:rsid w:val="00E57B6E"/>
    <w:rsid w:val="00E61418"/>
    <w:rsid w:val="00E65E0F"/>
    <w:rsid w:val="00E900F6"/>
    <w:rsid w:val="00E93C12"/>
    <w:rsid w:val="00EA2645"/>
    <w:rsid w:val="00EB42FC"/>
    <w:rsid w:val="00EC0F79"/>
    <w:rsid w:val="00ED27C6"/>
    <w:rsid w:val="00EE3031"/>
    <w:rsid w:val="00EF427F"/>
    <w:rsid w:val="00EF5A38"/>
    <w:rsid w:val="00F00182"/>
    <w:rsid w:val="00F00B8D"/>
    <w:rsid w:val="00F022A6"/>
    <w:rsid w:val="00F06F2C"/>
    <w:rsid w:val="00F108FE"/>
    <w:rsid w:val="00F26041"/>
    <w:rsid w:val="00F40312"/>
    <w:rsid w:val="00F43664"/>
    <w:rsid w:val="00F60BF0"/>
    <w:rsid w:val="00F61962"/>
    <w:rsid w:val="00F65ED6"/>
    <w:rsid w:val="00F671BC"/>
    <w:rsid w:val="00F67B1B"/>
    <w:rsid w:val="00F84B00"/>
    <w:rsid w:val="00F940CE"/>
    <w:rsid w:val="00F96F3A"/>
    <w:rsid w:val="00FA0E66"/>
    <w:rsid w:val="00FA109C"/>
    <w:rsid w:val="00FA589A"/>
    <w:rsid w:val="00FB5259"/>
    <w:rsid w:val="00FD0103"/>
    <w:rsid w:val="00FD3A03"/>
    <w:rsid w:val="00FE20C2"/>
    <w:rsid w:val="00FE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55F118"/>
  <w15:docId w15:val="{F0B1B3F7-ED5F-4CA3-B345-DFD6F2421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E4033"/>
    <w:rPr>
      <w:sz w:val="24"/>
      <w:szCs w:val="24"/>
    </w:rPr>
  </w:style>
  <w:style w:type="paragraph" w:styleId="berschrift2">
    <w:name w:val="heading 2"/>
    <w:basedOn w:val="Standard"/>
    <w:next w:val="Standard"/>
    <w:qFormat/>
    <w:rsid w:val="00506B7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4">
    <w:name w:val="heading 4"/>
    <w:basedOn w:val="Standard"/>
    <w:next w:val="Standard"/>
    <w:qFormat/>
    <w:rsid w:val="003E4033"/>
    <w:pPr>
      <w:keepNext/>
      <w:outlineLvl w:val="3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B177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B177A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1EE7"/>
  </w:style>
  <w:style w:type="paragraph" w:customStyle="1" w:styleId="Kategorie2psv">
    <w:name w:val="Kategorie2_psv³"/>
    <w:rsid w:val="003E4033"/>
    <w:rPr>
      <w:rFonts w:ascii="Arial" w:hAnsi="Arial"/>
      <w:b/>
      <w:color w:val="FFFFFF"/>
      <w:szCs w:val="24"/>
    </w:rPr>
  </w:style>
  <w:style w:type="paragraph" w:customStyle="1" w:styleId="berschrift1psv">
    <w:name w:val="Überschrift1_psv³"/>
    <w:rsid w:val="003E4033"/>
    <w:rPr>
      <w:rFonts w:ascii="Arial" w:hAnsi="Arial"/>
      <w:b/>
      <w:sz w:val="32"/>
      <w:szCs w:val="24"/>
    </w:rPr>
  </w:style>
  <w:style w:type="paragraph" w:customStyle="1" w:styleId="Fuzeilepsv">
    <w:name w:val="Fußzeile_psv³"/>
    <w:rsid w:val="003E4033"/>
    <w:rPr>
      <w:rFonts w:ascii="Arial" w:hAnsi="Arial"/>
      <w:szCs w:val="24"/>
    </w:rPr>
  </w:style>
  <w:style w:type="paragraph" w:customStyle="1" w:styleId="StandardAbsatz">
    <w:name w:val="Standard Absatz"/>
    <w:basedOn w:val="Standard"/>
    <w:rsid w:val="003E4033"/>
    <w:pPr>
      <w:numPr>
        <w:numId w:val="1"/>
      </w:numPr>
    </w:pPr>
  </w:style>
  <w:style w:type="character" w:customStyle="1" w:styleId="longtext">
    <w:name w:val="long_text"/>
    <w:basedOn w:val="Absatz-Standardschriftart"/>
    <w:rsid w:val="00A73BB5"/>
  </w:style>
  <w:style w:type="character" w:customStyle="1" w:styleId="longtextshorttext">
    <w:name w:val="long_text short_text"/>
    <w:basedOn w:val="Absatz-Standardschriftart"/>
    <w:rsid w:val="00E452DE"/>
  </w:style>
  <w:style w:type="character" w:customStyle="1" w:styleId="hps">
    <w:name w:val="hps"/>
    <w:basedOn w:val="Absatz-Standardschriftart"/>
    <w:rsid w:val="00E452DE"/>
  </w:style>
  <w:style w:type="table" w:styleId="Tabellenraster">
    <w:name w:val="Table Grid"/>
    <w:basedOn w:val="NormaleTabelle"/>
    <w:rsid w:val="00406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90F4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B4EE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5">
    <w:name w:val="A5"/>
    <w:rsid w:val="002B4EE9"/>
    <w:rPr>
      <w:rFonts w:cs="Verdana"/>
      <w:color w:val="000000"/>
      <w:sz w:val="22"/>
      <w:szCs w:val="22"/>
    </w:rPr>
  </w:style>
  <w:style w:type="character" w:customStyle="1" w:styleId="A8">
    <w:name w:val="A8"/>
    <w:rsid w:val="00E27BB9"/>
    <w:rPr>
      <w:rFonts w:cs="Verdana"/>
      <w:color w:val="000000"/>
      <w:sz w:val="20"/>
      <w:szCs w:val="20"/>
    </w:rPr>
  </w:style>
  <w:style w:type="character" w:customStyle="1" w:styleId="A7">
    <w:name w:val="A7"/>
    <w:rsid w:val="00E27BB9"/>
    <w:rPr>
      <w:rFonts w:cs="Verdana"/>
      <w:color w:val="000000"/>
      <w:sz w:val="20"/>
      <w:szCs w:val="20"/>
    </w:rPr>
  </w:style>
  <w:style w:type="paragraph" w:customStyle="1" w:styleId="Pa0">
    <w:name w:val="Pa0"/>
    <w:basedOn w:val="Default"/>
    <w:next w:val="Default"/>
    <w:rsid w:val="00EF427F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rsid w:val="00EF427F"/>
    <w:rPr>
      <w:rFonts w:cs="Verdana"/>
      <w:i/>
      <w:iCs/>
      <w:color w:val="000000"/>
      <w:sz w:val="16"/>
      <w:szCs w:val="16"/>
    </w:rPr>
  </w:style>
  <w:style w:type="character" w:styleId="Fett">
    <w:name w:val="Strong"/>
    <w:basedOn w:val="Absatz-Standardschriftart"/>
    <w:qFormat/>
    <w:rsid w:val="001C7CD5"/>
    <w:rPr>
      <w:b/>
      <w:bCs/>
    </w:rPr>
  </w:style>
  <w:style w:type="paragraph" w:styleId="Listenabsatz">
    <w:name w:val="List Paragraph"/>
    <w:basedOn w:val="Standard"/>
    <w:uiPriority w:val="34"/>
    <w:qFormat/>
    <w:rsid w:val="00DC21AF"/>
    <w:pPr>
      <w:ind w:left="720"/>
      <w:contextualSpacing/>
    </w:pPr>
  </w:style>
  <w:style w:type="paragraph" w:styleId="Beschriftung">
    <w:name w:val="caption"/>
    <w:basedOn w:val="Standard"/>
    <w:next w:val="Standard"/>
    <w:unhideWhenUsed/>
    <w:qFormat/>
    <w:rsid w:val="00B75664"/>
    <w:pPr>
      <w:spacing w:after="200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Absatz-Standardschriftart"/>
    <w:unhideWhenUsed/>
    <w:rsid w:val="00970D96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70D96"/>
    <w:rPr>
      <w:color w:val="605E5C"/>
      <w:shd w:val="clear" w:color="auto" w:fill="E1DFDD"/>
    </w:rPr>
  </w:style>
  <w:style w:type="character" w:customStyle="1" w:styleId="normaltextrun">
    <w:name w:val="normaltextrun"/>
    <w:basedOn w:val="Absatz-Standardschriftart"/>
    <w:rsid w:val="00E15BC4"/>
  </w:style>
  <w:style w:type="character" w:customStyle="1" w:styleId="eop">
    <w:name w:val="eop"/>
    <w:basedOn w:val="Absatz-Standardschriftart"/>
    <w:rsid w:val="00E15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B0B1C073C1CE479080A773E406B002" ma:contentTypeVersion="17" ma:contentTypeDescription="Ein neues Dokument erstellen." ma:contentTypeScope="" ma:versionID="ccfd7b1b40889e47b5bee670c0d64abb">
  <xsd:schema xmlns:xsd="http://www.w3.org/2001/XMLSchema" xmlns:xs="http://www.w3.org/2001/XMLSchema" xmlns:p="http://schemas.microsoft.com/office/2006/metadata/properties" xmlns:ns2="a7a46bed-c84d-4754-8239-ca284fa43b84" xmlns:ns3="2fcfccfe-82ed-4e24-b026-b3156fed24e3" targetNamespace="http://schemas.microsoft.com/office/2006/metadata/properties" ma:root="true" ma:fieldsID="0bb165ae64148c967e8fc79d4fc4886b" ns2:_="" ns3:_="">
    <xsd:import namespace="a7a46bed-c84d-4754-8239-ca284fa43b84"/>
    <xsd:import namespace="2fcfccfe-82ed-4e24-b026-b3156fed2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bed-c84d-4754-8239-ca284fa43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1f472376-de97-4c7e-bb9a-f7f80aa84d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fccfe-82ed-4e24-b026-b3156fed2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4c96f9-2894-4485-8714-73c5bcfd87f4}" ma:internalName="TaxCatchAll" ma:showField="CatchAllData" ma:web="2fcfccfe-82ed-4e24-b026-b3156fed2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a46bed-c84d-4754-8239-ca284fa43b84">
      <Terms xmlns="http://schemas.microsoft.com/office/infopath/2007/PartnerControls"/>
    </lcf76f155ced4ddcb4097134ff3c332f>
    <TaxCatchAll xmlns="2fcfccfe-82ed-4e24-b026-b3156fed24e3" xsi:nil="true"/>
  </documentManagement>
</p:properties>
</file>

<file path=customXml/itemProps1.xml><?xml version="1.0" encoding="utf-8"?>
<ds:datastoreItem xmlns:ds="http://schemas.openxmlformats.org/officeDocument/2006/customXml" ds:itemID="{C8EA543B-7D14-5542-B000-6A39A2F21B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0A9C5D-18BB-4523-9B52-1C756D554D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C3D89B-6CB0-4127-9A6D-AEB24C0402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bed-c84d-4754-8239-ca284fa43b84"/>
    <ds:schemaRef ds:uri="2fcfccfe-82ed-4e24-b026-b3156fed2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CA42E8-FD11-4D12-93E0-E1792DA6A2A7}">
  <ds:schemaRefs>
    <ds:schemaRef ds:uri="http://schemas.microsoft.com/office/2006/metadata/properties"/>
    <ds:schemaRef ds:uri="http://schemas.microsoft.com/office/infopath/2007/PartnerControls"/>
    <ds:schemaRef ds:uri="a7a46bed-c84d-4754-8239-ca284fa43b84"/>
    <ds:schemaRef ds:uri="2fcfccfe-82ed-4e24-b026-b3156fed24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TISLOG office Infodesk</vt:lpstr>
    </vt:vector>
  </TitlesOfParts>
  <Company>TIS GmbH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TISLOG office Infodesk</dc:title>
  <dc:subject>Product Information (draft)</dc:subject>
  <dc:creator>Markus Vinke</dc:creator>
  <cp:lastModifiedBy>Aileen Tekampe</cp:lastModifiedBy>
  <cp:revision>124</cp:revision>
  <cp:lastPrinted>2021-08-25T12:08:00Z</cp:lastPrinted>
  <dcterms:created xsi:type="dcterms:W3CDTF">2021-10-11T03:06:00Z</dcterms:created>
  <dcterms:modified xsi:type="dcterms:W3CDTF">2024-01-04T12:04:00Z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0x01010060B0B1C073C1CE479080A773E406B002</vt:lpwstr>
  </property>
  <property fmtid="{D5CDD505-2E9C-101B-9397-08002B2CF9AE}" pid="3" name="MediaServiceImageTags">
    <vt:lpwstr/>
  </property>
</Properties>
</file>